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AF" w:rsidRDefault="00672BAF" w:rsidP="00932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32133" w:rsidRDefault="00672BAF" w:rsidP="00932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32133" w:rsidRPr="00932133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proofErr w:type="gramStart"/>
      <w:r w:rsidR="00932133" w:rsidRPr="00932133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</w:t>
      </w:r>
      <w:r w:rsidR="00932133" w:rsidRPr="00932133">
        <w:rPr>
          <w:rFonts w:ascii="Times New Roman" w:hAnsi="Times New Roman" w:cs="Times New Roman"/>
          <w:b/>
          <w:bCs/>
          <w:sz w:val="28"/>
          <w:szCs w:val="28"/>
        </w:rPr>
        <w:br/>
        <w:t>выявлени</w:t>
      </w:r>
      <w:r w:rsidR="00F8038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32133" w:rsidRPr="00932133">
        <w:rPr>
          <w:rFonts w:ascii="Times New Roman" w:hAnsi="Times New Roman" w:cs="Times New Roman"/>
          <w:b/>
          <w:bCs/>
          <w:sz w:val="28"/>
          <w:szCs w:val="28"/>
        </w:rPr>
        <w:t xml:space="preserve"> уровня удовлетворенности заказчиков</w:t>
      </w:r>
      <w:proofErr w:type="gramEnd"/>
      <w:r w:rsidR="00932133" w:rsidRPr="00932133">
        <w:rPr>
          <w:rFonts w:ascii="Times New Roman" w:hAnsi="Times New Roman" w:cs="Times New Roman"/>
          <w:b/>
          <w:bCs/>
          <w:sz w:val="28"/>
          <w:szCs w:val="28"/>
        </w:rPr>
        <w:t xml:space="preserve"> качеством предоставления образовательных услуг </w:t>
      </w:r>
      <w:r w:rsidR="00932133" w:rsidRPr="009321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платной основе в ДОО </w:t>
      </w:r>
      <w:r w:rsidR="00932133" w:rsidRPr="009321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рамках плана мероприятий </w:t>
      </w:r>
      <w:r w:rsidR="00932133" w:rsidRPr="009321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(«дорожной карты») </w:t>
      </w:r>
    </w:p>
    <w:p w:rsidR="00932133" w:rsidRDefault="00932133" w:rsidP="00932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133">
        <w:rPr>
          <w:rFonts w:ascii="Times New Roman" w:hAnsi="Times New Roman" w:cs="Times New Roman"/>
          <w:b/>
          <w:bCs/>
          <w:sz w:val="28"/>
          <w:szCs w:val="28"/>
        </w:rPr>
        <w:t>по обеспечению внедрения ФГОС ДО в ДОО г. Белгорода</w:t>
      </w:r>
    </w:p>
    <w:p w:rsidR="00932133" w:rsidRDefault="00932133" w:rsidP="00932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133" w:rsidRDefault="00932133" w:rsidP="00932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133" w:rsidRDefault="00932133" w:rsidP="0093213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Невмывака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С.А.,</w:t>
      </w:r>
    </w:p>
    <w:p w:rsidR="00932133" w:rsidRDefault="00932133" w:rsidP="0093213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старший методист МКУ НМИЦ</w:t>
      </w:r>
    </w:p>
    <w:p w:rsidR="00932133" w:rsidRDefault="00932133" w:rsidP="0093213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32133" w:rsidRDefault="00932133" w:rsidP="0093213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32133" w:rsidRPr="004F55F2" w:rsidRDefault="00932133" w:rsidP="004F55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55F2">
        <w:rPr>
          <w:rFonts w:ascii="Times New Roman" w:hAnsi="Times New Roman" w:cs="Times New Roman"/>
          <w:bCs/>
          <w:sz w:val="28"/>
          <w:szCs w:val="28"/>
        </w:rPr>
        <w:t>В мониторинге приняли участие МАДОУ №2, МБДОУ №6, МАДОУ ЦРР №74</w:t>
      </w:r>
      <w:r w:rsidR="004F55F2" w:rsidRPr="004F5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5F2">
        <w:rPr>
          <w:rFonts w:ascii="Times New Roman" w:hAnsi="Times New Roman" w:cs="Times New Roman"/>
          <w:bCs/>
          <w:sz w:val="28"/>
          <w:szCs w:val="28"/>
        </w:rPr>
        <w:t>(приказ управления образования администрации г. Белгорода от 18 марта 2015 года № 366 «О проведении мониторинга».</w:t>
      </w:r>
      <w:proofErr w:type="gramEnd"/>
      <w:r w:rsidRPr="004F55F2">
        <w:rPr>
          <w:rFonts w:ascii="Times New Roman" w:hAnsi="Times New Roman" w:cs="Times New Roman"/>
          <w:bCs/>
          <w:sz w:val="28"/>
          <w:szCs w:val="28"/>
        </w:rPr>
        <w:t xml:space="preserve"> Заказчикам услуги были предложены 18 вопросов в соответствии с правилами оказания платных образовательных услуг (Постановление Правительства Российской Федерации от 15 августа 2013 года №706) и 5 вариантов ответа.</w:t>
      </w:r>
      <w:r w:rsidR="004F55F2" w:rsidRPr="004F55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55F2">
        <w:rPr>
          <w:rFonts w:ascii="Times New Roman" w:hAnsi="Times New Roman" w:cs="Times New Roman"/>
          <w:bCs/>
          <w:iCs/>
          <w:sz w:val="28"/>
          <w:szCs w:val="28"/>
        </w:rPr>
        <w:t>Варианты ответов:</w:t>
      </w:r>
      <w:r w:rsidRPr="004F5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5F2">
        <w:rPr>
          <w:rFonts w:ascii="Times New Roman" w:hAnsi="Times New Roman" w:cs="Times New Roman"/>
          <w:bCs/>
          <w:iCs/>
          <w:sz w:val="28"/>
          <w:szCs w:val="28"/>
        </w:rPr>
        <w:t>«да»;</w:t>
      </w:r>
      <w:r w:rsidRPr="004F5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5F2">
        <w:rPr>
          <w:rFonts w:ascii="Times New Roman" w:hAnsi="Times New Roman" w:cs="Times New Roman"/>
          <w:bCs/>
          <w:iCs/>
          <w:sz w:val="28"/>
          <w:szCs w:val="28"/>
        </w:rPr>
        <w:t>больше «да», чем «нет»; Больше «нет», чем «да»;</w:t>
      </w:r>
      <w:r w:rsidRPr="004F5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5F2">
        <w:rPr>
          <w:rFonts w:ascii="Times New Roman" w:hAnsi="Times New Roman" w:cs="Times New Roman"/>
          <w:bCs/>
          <w:iCs/>
          <w:sz w:val="28"/>
          <w:szCs w:val="28"/>
        </w:rPr>
        <w:t>«нет»;</w:t>
      </w:r>
      <w:r w:rsidRPr="004F5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5F2">
        <w:rPr>
          <w:rFonts w:ascii="Times New Roman" w:hAnsi="Times New Roman" w:cs="Times New Roman"/>
          <w:bCs/>
          <w:iCs/>
          <w:sz w:val="28"/>
          <w:szCs w:val="28"/>
        </w:rPr>
        <w:t xml:space="preserve"> «затрудняюсь с ответом».</w:t>
      </w:r>
      <w:r w:rsidRPr="004F55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932133" w:rsidRDefault="00932133" w:rsidP="00932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9EE" w:rsidRPr="004F55F2" w:rsidRDefault="004F55F2" w:rsidP="004F55F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F2">
        <w:rPr>
          <w:rFonts w:ascii="Times New Roman" w:hAnsi="Times New Roman" w:cs="Times New Roman"/>
          <w:sz w:val="28"/>
          <w:szCs w:val="28"/>
        </w:rPr>
        <w:t xml:space="preserve">В </w:t>
      </w:r>
      <w:r w:rsidR="00932133" w:rsidRPr="004F55F2">
        <w:rPr>
          <w:rFonts w:ascii="Times New Roman" w:hAnsi="Times New Roman" w:cs="Times New Roman"/>
          <w:sz w:val="28"/>
          <w:szCs w:val="28"/>
        </w:rPr>
        <w:t>МАДОУ №2</w:t>
      </w:r>
      <w:r w:rsidRPr="004F55F2">
        <w:rPr>
          <w:rFonts w:ascii="Times New Roman" w:hAnsi="Times New Roman" w:cs="Times New Roman"/>
          <w:sz w:val="28"/>
          <w:szCs w:val="28"/>
        </w:rPr>
        <w:t xml:space="preserve"> с</w:t>
      </w:r>
      <w:r w:rsidR="00B75BD2" w:rsidRPr="004F55F2">
        <w:rPr>
          <w:rFonts w:ascii="Times New Roman" w:hAnsi="Times New Roman" w:cs="Times New Roman"/>
          <w:bCs/>
          <w:sz w:val="28"/>
          <w:szCs w:val="28"/>
        </w:rPr>
        <w:t>писочный состав детей</w:t>
      </w:r>
      <w:r w:rsidR="00B75BD2" w:rsidRPr="004F55F2">
        <w:rPr>
          <w:rFonts w:ascii="Times New Roman" w:hAnsi="Times New Roman" w:cs="Times New Roman"/>
          <w:sz w:val="28"/>
          <w:szCs w:val="28"/>
        </w:rPr>
        <w:t>, посещающий данную услугу по состоянию на 1 апреля 2015 года: 72 ребенка в возрасте от 4-х до 6 лет.</w:t>
      </w:r>
      <w:r w:rsidRPr="004F5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5BD2" w:rsidRPr="004F55F2">
        <w:rPr>
          <w:rFonts w:ascii="Times New Roman" w:hAnsi="Times New Roman" w:cs="Times New Roman"/>
          <w:sz w:val="28"/>
          <w:szCs w:val="28"/>
        </w:rPr>
        <w:t>риняли участие 36 заказчиков образовательной услуге, что составило 50% от общей численности посещающих услугу.</w:t>
      </w:r>
    </w:p>
    <w:p w:rsidR="007A79EE" w:rsidRPr="00932133" w:rsidRDefault="00B75BD2" w:rsidP="004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3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932133">
        <w:rPr>
          <w:rFonts w:ascii="Times New Roman" w:hAnsi="Times New Roman" w:cs="Times New Roman"/>
          <w:sz w:val="28"/>
          <w:szCs w:val="28"/>
        </w:rPr>
        <w:t xml:space="preserve">опрошенные </w:t>
      </w:r>
      <w:r w:rsidRPr="00932133">
        <w:rPr>
          <w:rFonts w:ascii="Times New Roman" w:hAnsi="Times New Roman" w:cs="Times New Roman"/>
          <w:sz w:val="28"/>
          <w:szCs w:val="28"/>
          <w:u w:val="single"/>
        </w:rPr>
        <w:t>заказчики</w:t>
      </w:r>
      <w:r w:rsidRPr="00932133">
        <w:rPr>
          <w:rFonts w:ascii="Times New Roman" w:hAnsi="Times New Roman" w:cs="Times New Roman"/>
          <w:sz w:val="28"/>
          <w:szCs w:val="28"/>
        </w:rPr>
        <w:t xml:space="preserve"> платной образовательной услуги </w:t>
      </w:r>
      <w:r w:rsidRPr="00932133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удовлетворены  качеством </w:t>
      </w:r>
      <w:r w:rsidRPr="00932133">
        <w:rPr>
          <w:rFonts w:ascii="Times New Roman" w:hAnsi="Times New Roman" w:cs="Times New Roman"/>
          <w:sz w:val="28"/>
          <w:szCs w:val="28"/>
        </w:rPr>
        <w:t>предоставляемой услуги, осведомлены с порядком предоставления услуги, ознакомлены с нормативной правовой базой о предоставлении услуги, посещают открытые мероприятия.</w:t>
      </w:r>
      <w:proofErr w:type="gramEnd"/>
    </w:p>
    <w:p w:rsidR="007A79EE" w:rsidRPr="00932133" w:rsidRDefault="00B75BD2" w:rsidP="004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33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 w:rsidRPr="00932133">
        <w:rPr>
          <w:rFonts w:ascii="Times New Roman" w:hAnsi="Times New Roman" w:cs="Times New Roman"/>
          <w:sz w:val="28"/>
          <w:szCs w:val="28"/>
        </w:rPr>
        <w:t xml:space="preserve"> не все заказчики понимают термин «образовательная программа и сроки ее освоения», поэтому необходимо знакомить родителей с образовательной программой. Также чаще приглашать на открытые педагогические мероприятия  согласно графику работы услуги. </w:t>
      </w:r>
    </w:p>
    <w:p w:rsidR="007A79EE" w:rsidRPr="004F55F2" w:rsidRDefault="00932133" w:rsidP="004F55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F2">
        <w:rPr>
          <w:rFonts w:ascii="Times New Roman" w:hAnsi="Times New Roman" w:cs="Times New Roman"/>
          <w:sz w:val="28"/>
          <w:szCs w:val="28"/>
        </w:rPr>
        <w:t>МБДОУ №6</w:t>
      </w:r>
      <w:r w:rsidR="004F55F2" w:rsidRPr="004F55F2">
        <w:rPr>
          <w:rFonts w:ascii="Times New Roman" w:hAnsi="Times New Roman" w:cs="Times New Roman"/>
          <w:sz w:val="28"/>
          <w:szCs w:val="28"/>
        </w:rPr>
        <w:t xml:space="preserve"> с</w:t>
      </w:r>
      <w:r w:rsidR="00B75BD2" w:rsidRPr="004F55F2">
        <w:rPr>
          <w:rFonts w:ascii="Times New Roman" w:hAnsi="Times New Roman" w:cs="Times New Roman"/>
          <w:b/>
          <w:bCs/>
          <w:sz w:val="28"/>
          <w:szCs w:val="28"/>
        </w:rPr>
        <w:t>писочный состав детей</w:t>
      </w:r>
      <w:r w:rsidR="00B75BD2" w:rsidRPr="004F55F2">
        <w:rPr>
          <w:rFonts w:ascii="Times New Roman" w:hAnsi="Times New Roman" w:cs="Times New Roman"/>
          <w:sz w:val="28"/>
          <w:szCs w:val="28"/>
        </w:rPr>
        <w:t>, посещающий данную услугу по состоянию на 1 апреля 2015 года: 120 детей в возрасте от 4-х до 6 лет.</w:t>
      </w:r>
      <w:r w:rsidR="004F55F2" w:rsidRPr="004F55F2">
        <w:rPr>
          <w:rFonts w:ascii="Times New Roman" w:hAnsi="Times New Roman" w:cs="Times New Roman"/>
          <w:sz w:val="28"/>
          <w:szCs w:val="28"/>
        </w:rPr>
        <w:t xml:space="preserve"> </w:t>
      </w:r>
      <w:r w:rsidR="004F55F2">
        <w:rPr>
          <w:rFonts w:ascii="Times New Roman" w:hAnsi="Times New Roman" w:cs="Times New Roman"/>
          <w:sz w:val="28"/>
          <w:szCs w:val="28"/>
        </w:rPr>
        <w:t>П</w:t>
      </w:r>
      <w:r w:rsidR="00B75BD2" w:rsidRPr="004F55F2">
        <w:rPr>
          <w:rFonts w:ascii="Times New Roman" w:hAnsi="Times New Roman" w:cs="Times New Roman"/>
          <w:sz w:val="28"/>
          <w:szCs w:val="28"/>
        </w:rPr>
        <w:t>риняли участие 40 заказчиков образовательной услуге, что составило 33,3% от общей численности посещающих услугу.</w:t>
      </w:r>
    </w:p>
    <w:p w:rsidR="007A79EE" w:rsidRPr="00932133" w:rsidRDefault="00B75BD2" w:rsidP="004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3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932133">
        <w:rPr>
          <w:rFonts w:ascii="Times New Roman" w:hAnsi="Times New Roman" w:cs="Times New Roman"/>
          <w:sz w:val="28"/>
          <w:szCs w:val="28"/>
        </w:rPr>
        <w:t xml:space="preserve">опрошенные заказчики платной образовательной услуги </w:t>
      </w:r>
      <w:r w:rsidRPr="00932133">
        <w:rPr>
          <w:rFonts w:ascii="Times New Roman" w:hAnsi="Times New Roman" w:cs="Times New Roman"/>
          <w:sz w:val="28"/>
          <w:szCs w:val="28"/>
          <w:u w:val="single"/>
        </w:rPr>
        <w:t xml:space="preserve">в целом удовлетворены  </w:t>
      </w:r>
      <w:r w:rsidRPr="00932133">
        <w:rPr>
          <w:rFonts w:ascii="Times New Roman" w:hAnsi="Times New Roman" w:cs="Times New Roman"/>
          <w:sz w:val="28"/>
          <w:szCs w:val="28"/>
        </w:rPr>
        <w:t xml:space="preserve">качеством предоставляемой услуги, большинство осведомлены с порядком предоставления услуги, большинство ознакомлены с нормативной правовой базой о предоставлении услуги, посещают открытые мероприятия. Однако МБДОУ необходимо активизировать работу с родителями (законными представителями) в части своевременного доведения </w:t>
      </w:r>
      <w:r w:rsidRPr="00932133">
        <w:rPr>
          <w:rFonts w:ascii="Times New Roman" w:hAnsi="Times New Roman" w:cs="Times New Roman"/>
          <w:sz w:val="28"/>
          <w:szCs w:val="28"/>
        </w:rPr>
        <w:lastRenderedPageBreak/>
        <w:t>информации до родителей и их ознакомления с формами предоставления образовательной услуги, местом размещения информации об услуге.</w:t>
      </w:r>
    </w:p>
    <w:p w:rsidR="007A79EE" w:rsidRPr="00932133" w:rsidRDefault="00B75BD2" w:rsidP="004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33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 w:rsidRPr="00932133">
        <w:rPr>
          <w:rFonts w:ascii="Times New Roman" w:hAnsi="Times New Roman" w:cs="Times New Roman"/>
          <w:sz w:val="28"/>
          <w:szCs w:val="28"/>
        </w:rPr>
        <w:t xml:space="preserve"> активизировать работу с родителями (законными представителями) по всем направлениям, касающимся предоставления образовательных услуг на платной основе с целью обеспечения высокого уровня удовлетворенности качеством предоставления услугой. </w:t>
      </w:r>
    </w:p>
    <w:p w:rsidR="007A79EE" w:rsidRPr="004F55F2" w:rsidRDefault="00932133" w:rsidP="00B75B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F2">
        <w:rPr>
          <w:rFonts w:ascii="Times New Roman" w:hAnsi="Times New Roman" w:cs="Times New Roman"/>
          <w:sz w:val="28"/>
          <w:szCs w:val="28"/>
        </w:rPr>
        <w:t>МАДОУ №74</w:t>
      </w:r>
      <w:r w:rsidR="004F55F2" w:rsidRPr="004F55F2">
        <w:rPr>
          <w:rFonts w:ascii="Times New Roman" w:hAnsi="Times New Roman" w:cs="Times New Roman"/>
          <w:sz w:val="28"/>
          <w:szCs w:val="28"/>
        </w:rPr>
        <w:t xml:space="preserve"> </w:t>
      </w:r>
      <w:r w:rsidR="004F55F2" w:rsidRPr="00B75BD2">
        <w:rPr>
          <w:rFonts w:ascii="Times New Roman" w:hAnsi="Times New Roman" w:cs="Times New Roman"/>
          <w:sz w:val="28"/>
          <w:szCs w:val="28"/>
        </w:rPr>
        <w:t>с</w:t>
      </w:r>
      <w:r w:rsidR="00B75BD2" w:rsidRPr="00B75BD2">
        <w:rPr>
          <w:rFonts w:ascii="Times New Roman" w:hAnsi="Times New Roman" w:cs="Times New Roman"/>
          <w:bCs/>
          <w:sz w:val="28"/>
          <w:szCs w:val="28"/>
        </w:rPr>
        <w:t>писочный состав детей</w:t>
      </w:r>
      <w:r w:rsidR="00B75BD2" w:rsidRPr="004F55F2">
        <w:rPr>
          <w:rFonts w:ascii="Times New Roman" w:hAnsi="Times New Roman" w:cs="Times New Roman"/>
          <w:sz w:val="28"/>
          <w:szCs w:val="28"/>
        </w:rPr>
        <w:t>, посещающий данную услугу по состоянию на 1 апреля 2015 года: 59 детей в возрасте от 4-х до 6 лет.</w:t>
      </w:r>
      <w:r w:rsidR="004F55F2" w:rsidRPr="004F55F2">
        <w:rPr>
          <w:rFonts w:ascii="Times New Roman" w:hAnsi="Times New Roman" w:cs="Times New Roman"/>
          <w:sz w:val="28"/>
          <w:szCs w:val="28"/>
        </w:rPr>
        <w:t xml:space="preserve"> </w:t>
      </w:r>
      <w:r w:rsidR="004F55F2">
        <w:rPr>
          <w:rFonts w:ascii="Times New Roman" w:hAnsi="Times New Roman" w:cs="Times New Roman"/>
          <w:sz w:val="28"/>
          <w:szCs w:val="28"/>
        </w:rPr>
        <w:t>П</w:t>
      </w:r>
      <w:r w:rsidR="00B75BD2" w:rsidRPr="004F55F2">
        <w:rPr>
          <w:rFonts w:ascii="Times New Roman" w:hAnsi="Times New Roman" w:cs="Times New Roman"/>
          <w:sz w:val="28"/>
          <w:szCs w:val="28"/>
        </w:rPr>
        <w:t xml:space="preserve">риняли участие 42 заказчика образовательной услуге, что составило 71,2% от общей численности </w:t>
      </w:r>
      <w:proofErr w:type="gramStart"/>
      <w:r w:rsidR="00B75BD2" w:rsidRPr="004F55F2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="00B75BD2" w:rsidRPr="004F55F2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7A79EE" w:rsidRPr="00932133" w:rsidRDefault="00B75BD2" w:rsidP="00B75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3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932133">
        <w:rPr>
          <w:rFonts w:ascii="Times New Roman" w:hAnsi="Times New Roman" w:cs="Times New Roman"/>
          <w:sz w:val="28"/>
          <w:szCs w:val="28"/>
        </w:rPr>
        <w:t xml:space="preserve">опрошенные заказчики платной образовательной услуги </w:t>
      </w:r>
      <w:r w:rsidRPr="00932133">
        <w:rPr>
          <w:rFonts w:ascii="Times New Roman" w:hAnsi="Times New Roman" w:cs="Times New Roman"/>
          <w:sz w:val="28"/>
          <w:szCs w:val="28"/>
          <w:u w:val="single"/>
        </w:rPr>
        <w:t>удовлетворены</w:t>
      </w:r>
      <w:r w:rsidRPr="00932133">
        <w:rPr>
          <w:rFonts w:ascii="Times New Roman" w:hAnsi="Times New Roman" w:cs="Times New Roman"/>
          <w:sz w:val="28"/>
          <w:szCs w:val="28"/>
        </w:rPr>
        <w:t xml:space="preserve"> качеством предоставляемой услуги, практически все из опрошенных осведомлены с порядком предоставления услуги, ознакомлены с нормативной правовой базой о предоставлении услуги, регулярно посещают открытые педагогические мероприятия. </w:t>
      </w:r>
      <w:proofErr w:type="gramEnd"/>
    </w:p>
    <w:p w:rsidR="00932133" w:rsidRDefault="00932133" w:rsidP="00B75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33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 w:rsidRPr="00932133">
        <w:rPr>
          <w:rFonts w:ascii="Times New Roman" w:hAnsi="Times New Roman" w:cs="Times New Roman"/>
          <w:sz w:val="28"/>
          <w:szCs w:val="28"/>
        </w:rPr>
        <w:t xml:space="preserve"> привести локальные акты по предоставлению платных образовательных услуг  (Устав, положение «О платных услугах», договор между заказчиком и исполнителем платных услуг в соответствие с действующим законодательством РФ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803" w:rsidRDefault="00BD3803" w:rsidP="00B75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803" w:rsidRPr="00BD3803" w:rsidRDefault="00BD3803" w:rsidP="00BD3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</w:t>
      </w:r>
      <w:r w:rsidRPr="00BD3803">
        <w:rPr>
          <w:rFonts w:ascii="Times New Roman" w:eastAsia="Times New Roman" w:hAnsi="Times New Roman" w:cs="Times New Roman"/>
          <w:sz w:val="28"/>
          <w:szCs w:val="28"/>
        </w:rPr>
        <w:t>для руководителей ДОО по организации платных образовательных услуг:</w:t>
      </w:r>
    </w:p>
    <w:p w:rsidR="00BD3803" w:rsidRPr="00BD3803" w:rsidRDefault="00BD3803" w:rsidP="00BD38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Привести локальные акты, регламентирующие организацию платных образовательных услуг в МДОУ в соответствии с действующим законодательством РФ  в срок до 1 сентября 2015 года;</w:t>
      </w:r>
    </w:p>
    <w:p w:rsidR="00BD3803" w:rsidRPr="00BD3803" w:rsidRDefault="00BD3803" w:rsidP="00BD38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предоставлении платных образовательных услуг должно соответствовать реально предоставляемым образовательным услугам в ДОО, а не учитывать перспективу, тем более услуг, не относящихся </w:t>
      </w:r>
      <w:proofErr w:type="gramStart"/>
      <w:r w:rsidRPr="00BD380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D380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образовательным.</w:t>
      </w:r>
    </w:p>
    <w:p w:rsidR="00BD3803" w:rsidRPr="00BD3803" w:rsidRDefault="00BD3803" w:rsidP="00BD380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При заключении договора на предоставление заказчику (папа и мама или один из родителей)  платной образовательной услуги исполнитель в обязательном порядке знакомит заказчика со следующим перечнем документов:</w:t>
      </w:r>
    </w:p>
    <w:p w:rsidR="00BD3803" w:rsidRPr="00BD3803" w:rsidRDefault="00BD3803" w:rsidP="00BD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 образовательная программа, по которой реализуется услуга;</w:t>
      </w:r>
    </w:p>
    <w:p w:rsidR="00BD3803" w:rsidRPr="00BD3803" w:rsidRDefault="00BD3803" w:rsidP="00BD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-прейскурант цен;</w:t>
      </w:r>
    </w:p>
    <w:p w:rsidR="00BD3803" w:rsidRPr="00BD3803" w:rsidRDefault="00BD3803" w:rsidP="00BD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-положение «Об организации платных услуг»;</w:t>
      </w:r>
    </w:p>
    <w:p w:rsidR="00BD3803" w:rsidRPr="00BD3803" w:rsidRDefault="00BD3803" w:rsidP="00BD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-количество занятий в неделю;</w:t>
      </w:r>
    </w:p>
    <w:p w:rsidR="00BD3803" w:rsidRPr="00BD3803" w:rsidRDefault="00BD3803" w:rsidP="00BD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-отчетные формы педагогических мероприятий;</w:t>
      </w:r>
    </w:p>
    <w:p w:rsidR="00BD3803" w:rsidRPr="00BD3803" w:rsidRDefault="00BD3803" w:rsidP="00BD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-период реализации образовательной программы;</w:t>
      </w:r>
    </w:p>
    <w:p w:rsidR="00BD3803" w:rsidRPr="00BD3803" w:rsidRDefault="00BD3803" w:rsidP="00BD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-наличие и место нахождения книги отзывов и предложений.</w:t>
      </w:r>
    </w:p>
    <w:p w:rsidR="00BD3803" w:rsidRPr="00BD3803" w:rsidRDefault="00BD3803" w:rsidP="00BD3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3. Исполнитель обязан довести до заказчика следующую информацию:</w:t>
      </w:r>
    </w:p>
    <w:p w:rsidR="00BD3803" w:rsidRPr="00BD3803" w:rsidRDefault="00BD3803" w:rsidP="00BD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-место оказания услуги;</w:t>
      </w:r>
    </w:p>
    <w:p w:rsidR="00BD3803" w:rsidRPr="00BD3803" w:rsidRDefault="00BD3803" w:rsidP="00BD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-преподаватель услуги;</w:t>
      </w:r>
    </w:p>
    <w:p w:rsidR="00BD3803" w:rsidRPr="00BD3803" w:rsidRDefault="00BD3803" w:rsidP="00BD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lastRenderedPageBreak/>
        <w:t>-места размещения документов, регламентирующих реализацию платной услуги (официальный сайт ДОО, информационный стенд в ДОО, договор об оказании платной услуги).</w:t>
      </w:r>
    </w:p>
    <w:p w:rsidR="00BD3803" w:rsidRPr="00BD3803" w:rsidRDefault="00BD3803" w:rsidP="00BD3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4. Информацию до заказчиков о платной услуге должны доводить следующие специалисты:</w:t>
      </w:r>
    </w:p>
    <w:p w:rsidR="00BD3803" w:rsidRPr="00BD3803" w:rsidRDefault="00BD3803" w:rsidP="00BD380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-заведующий ДОО;</w:t>
      </w:r>
    </w:p>
    <w:p w:rsidR="00BD3803" w:rsidRPr="00BD3803" w:rsidRDefault="00BD3803" w:rsidP="00BD380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-старший воспитатель ДОО;</w:t>
      </w:r>
    </w:p>
    <w:p w:rsidR="00BD3803" w:rsidRPr="00BD3803" w:rsidRDefault="00BD3803" w:rsidP="00BD380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 xml:space="preserve">-преподаватель услуги. </w:t>
      </w:r>
    </w:p>
    <w:p w:rsidR="00BD3803" w:rsidRPr="00BD3803" w:rsidRDefault="00BD3803" w:rsidP="00BD3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5. Преподавателю услуги, а также старшему воспитателю ДОО систематически организовывать интерактивные открытые формы работы с заказчиками услуги, такие как открытые занятия, мастер-классы. При этом доводить информацию о намерении проведения педагогического мероприятия до каждого заказчика.</w:t>
      </w:r>
    </w:p>
    <w:p w:rsidR="00BD3803" w:rsidRPr="00BD3803" w:rsidRDefault="00BD3803" w:rsidP="00BD3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6. Своевременно доводить до заказчика динамику реализации образовательной программы и освоения ребенком содержания программы.</w:t>
      </w:r>
    </w:p>
    <w:p w:rsidR="00BD3803" w:rsidRPr="00BD3803" w:rsidRDefault="00BD3803" w:rsidP="00BD3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 xml:space="preserve">7. Исполнителю не менее 2 раза в год проводить мониторинг по выявлению уровня удовлетворенности заказчиков качеством предоставления платной образовательной услуги.   </w:t>
      </w:r>
    </w:p>
    <w:p w:rsidR="00BD3803" w:rsidRPr="00BD3803" w:rsidRDefault="00BD3803" w:rsidP="00BD3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8. Ответственному лицу за организацию платных образовательных услуг и преподавателю через месяц после открытия услуги проводить встречу с заказчиками услуги в рамках информационного собрания по организации услуги в ДОО.</w:t>
      </w:r>
    </w:p>
    <w:p w:rsidR="00BD3803" w:rsidRPr="00BD3803" w:rsidRDefault="00BD3803" w:rsidP="00BD3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03">
        <w:rPr>
          <w:rFonts w:ascii="Times New Roman" w:eastAsia="Times New Roman" w:hAnsi="Times New Roman" w:cs="Times New Roman"/>
          <w:sz w:val="28"/>
          <w:szCs w:val="28"/>
        </w:rPr>
        <w:t>9. Рекомендовать к изучению опыт работы МАДОУ № 2 по предоставлению платных образовательных услуг.</w:t>
      </w:r>
    </w:p>
    <w:p w:rsidR="00BD3803" w:rsidRPr="00BD3803" w:rsidRDefault="00BD3803" w:rsidP="00BD380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803" w:rsidRPr="00BD3803" w:rsidRDefault="00BD3803" w:rsidP="00BD3803">
      <w:pPr>
        <w:rPr>
          <w:sz w:val="28"/>
          <w:szCs w:val="28"/>
        </w:rPr>
      </w:pPr>
    </w:p>
    <w:p w:rsidR="00932133" w:rsidRPr="00BD3803" w:rsidRDefault="00932133" w:rsidP="00B75B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133" w:rsidRDefault="00BD3803" w:rsidP="00BD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Невмывака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</w:t>
      </w:r>
    </w:p>
    <w:p w:rsidR="00BD3803" w:rsidRDefault="00BD3803" w:rsidP="00BD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 МКУ НМИЦ                                _______________________</w:t>
      </w:r>
    </w:p>
    <w:p w:rsidR="00BD3803" w:rsidRDefault="00BD3803" w:rsidP="00BD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03" w:rsidRPr="00BD3803" w:rsidRDefault="00BD3803" w:rsidP="00BD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08.04.2015 год.</w:t>
      </w:r>
    </w:p>
    <w:p w:rsidR="00932133" w:rsidRPr="00932133" w:rsidRDefault="00932133" w:rsidP="00932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2133" w:rsidRPr="00932133" w:rsidSect="007A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6D"/>
    <w:multiLevelType w:val="hybridMultilevel"/>
    <w:tmpl w:val="03C4F0E0"/>
    <w:lvl w:ilvl="0" w:tplc="646AD4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E1C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04F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274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EF3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C9C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872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0CA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CC0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00C22"/>
    <w:multiLevelType w:val="hybridMultilevel"/>
    <w:tmpl w:val="29AAC1BA"/>
    <w:lvl w:ilvl="0" w:tplc="70CCC2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247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078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85B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03A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806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A7E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9C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CAA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F41ED"/>
    <w:multiLevelType w:val="hybridMultilevel"/>
    <w:tmpl w:val="A14A45A4"/>
    <w:lvl w:ilvl="0" w:tplc="16CC19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2DC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67C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67A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E8C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097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0BC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AAE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028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77127"/>
    <w:multiLevelType w:val="hybridMultilevel"/>
    <w:tmpl w:val="B748CCFA"/>
    <w:lvl w:ilvl="0" w:tplc="09F43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37D44A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430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458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C0E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870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CE1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A4D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430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B5A7A"/>
    <w:multiLevelType w:val="hybridMultilevel"/>
    <w:tmpl w:val="6C52174C"/>
    <w:lvl w:ilvl="0" w:tplc="024800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3F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0FE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C9F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403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6F3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86B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036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271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D2799"/>
    <w:multiLevelType w:val="hybridMultilevel"/>
    <w:tmpl w:val="65A02D8E"/>
    <w:lvl w:ilvl="0" w:tplc="3AB0CFD2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B7EF2"/>
    <w:multiLevelType w:val="hybridMultilevel"/>
    <w:tmpl w:val="986C009E"/>
    <w:lvl w:ilvl="0" w:tplc="E7B259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C73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0AD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EE2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92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291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8EA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868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002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2133"/>
    <w:rsid w:val="00432A1D"/>
    <w:rsid w:val="004F55F2"/>
    <w:rsid w:val="00600F8D"/>
    <w:rsid w:val="00672BAF"/>
    <w:rsid w:val="007A79EE"/>
    <w:rsid w:val="00932133"/>
    <w:rsid w:val="00B75BD2"/>
    <w:rsid w:val="00BD3803"/>
    <w:rsid w:val="00D93EB8"/>
    <w:rsid w:val="00F8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1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7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1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8</cp:revision>
  <cp:lastPrinted>2015-06-30T08:19:00Z</cp:lastPrinted>
  <dcterms:created xsi:type="dcterms:W3CDTF">2015-05-12T08:28:00Z</dcterms:created>
  <dcterms:modified xsi:type="dcterms:W3CDTF">2015-12-28T11:55:00Z</dcterms:modified>
</cp:coreProperties>
</file>